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11" w:rsidRDefault="007A5911" w:rsidP="007A5911">
      <w:pPr>
        <w:pStyle w:val="3"/>
        <w:jc w:val="center"/>
      </w:pPr>
      <w:r>
        <w:t>INSTRUCTIONS FOR AUTHORS</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1. Authors, wishing to submit their manuscript to the Journal, should send a set of materials to the editorial office, including:</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a) </w:t>
      </w:r>
      <w:proofErr w:type="gramStart"/>
      <w:r w:rsidRPr="007A5911">
        <w:rPr>
          <w:rFonts w:ascii="Times New Roman" w:eastAsia="Times New Roman" w:hAnsi="Times New Roman" w:cs="Times New Roman"/>
          <w:color w:val="000000"/>
          <w:sz w:val="24"/>
          <w:szCs w:val="24"/>
          <w:lang w:val="en-US" w:eastAsia="ru-RU"/>
        </w:rPr>
        <w:t>a</w:t>
      </w:r>
      <w:proofErr w:type="gramEnd"/>
      <w:r w:rsidRPr="007A5911">
        <w:rPr>
          <w:rFonts w:ascii="Times New Roman" w:eastAsia="Times New Roman" w:hAnsi="Times New Roman" w:cs="Times New Roman"/>
          <w:color w:val="000000"/>
          <w:sz w:val="24"/>
          <w:szCs w:val="24"/>
          <w:lang w:val="en-US" w:eastAsia="ru-RU"/>
        </w:rPr>
        <w:t xml:space="preserve"> cover letter, requesting to consider publishing of the submitted manuscript in the Journal «Pattern Recognition and Image Analysis. Advances in Mathematical Theory and Applications» (Pleiades Publishing, Ltd.) with the signature of the corresponding author, that should include: the name and the surname of the author, the full official name of his/her affiliation, the official address of the organization, country and postal code;</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b) </w:t>
      </w:r>
      <w:proofErr w:type="gramStart"/>
      <w:r w:rsidRPr="007A5911">
        <w:rPr>
          <w:rFonts w:ascii="Times New Roman" w:eastAsia="Times New Roman" w:hAnsi="Times New Roman" w:cs="Times New Roman"/>
          <w:color w:val="000000"/>
          <w:sz w:val="24"/>
          <w:szCs w:val="24"/>
          <w:lang w:val="en-US" w:eastAsia="ru-RU"/>
        </w:rPr>
        <w:t>the</w:t>
      </w:r>
      <w:proofErr w:type="gramEnd"/>
      <w:r w:rsidRPr="007A5911">
        <w:rPr>
          <w:rFonts w:ascii="Times New Roman" w:eastAsia="Times New Roman" w:hAnsi="Times New Roman" w:cs="Times New Roman"/>
          <w:color w:val="000000"/>
          <w:sz w:val="24"/>
          <w:szCs w:val="24"/>
          <w:lang w:val="en-US" w:eastAsia="ru-RU"/>
        </w:rPr>
        <w:t xml:space="preserve"> text of the manuscript prepared in accordance with the rules set below (see paragraph </w:t>
      </w:r>
      <w:r w:rsidR="006F2C56">
        <w:rPr>
          <w:rFonts w:ascii="Times New Roman" w:eastAsia="Times New Roman" w:hAnsi="Times New Roman" w:cs="Times New Roman"/>
          <w:color w:val="000000"/>
          <w:sz w:val="24"/>
          <w:szCs w:val="24"/>
          <w:lang w:val="en-US" w:eastAsia="ru-RU"/>
        </w:rPr>
        <w:t>3</w:t>
      </w:r>
      <w:bookmarkStart w:id="0" w:name="_GoBack"/>
      <w:bookmarkEnd w:id="0"/>
      <w:r w:rsidRPr="007A5911">
        <w:rPr>
          <w:rFonts w:ascii="Times New Roman" w:eastAsia="Times New Roman" w:hAnsi="Times New Roman" w:cs="Times New Roman"/>
          <w:color w:val="000000"/>
          <w:sz w:val="24"/>
          <w:szCs w:val="24"/>
          <w:lang w:val="en-US" w:eastAsia="ru-RU"/>
        </w:rPr>
        <w:t>);</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c) </w:t>
      </w:r>
      <w:proofErr w:type="gramStart"/>
      <w:r w:rsidRPr="007A5911">
        <w:rPr>
          <w:rFonts w:ascii="Times New Roman" w:eastAsia="Times New Roman" w:hAnsi="Times New Roman" w:cs="Times New Roman"/>
          <w:color w:val="000000"/>
          <w:sz w:val="24"/>
          <w:szCs w:val="24"/>
          <w:lang w:val="en-US" w:eastAsia="ru-RU"/>
        </w:rPr>
        <w:t>a</w:t>
      </w:r>
      <w:proofErr w:type="gramEnd"/>
      <w:r w:rsidRPr="007A5911">
        <w:rPr>
          <w:rFonts w:ascii="Times New Roman" w:eastAsia="Times New Roman" w:hAnsi="Times New Roman" w:cs="Times New Roman"/>
          <w:color w:val="000000"/>
          <w:sz w:val="24"/>
          <w:szCs w:val="24"/>
          <w:lang w:val="en-US" w:eastAsia="ru-RU"/>
        </w:rPr>
        <w:t xml:space="preserve"> copyright transfer agreement filled in and signed by all authors (</w:t>
      </w:r>
      <w:r w:rsidRPr="00721AEB">
        <w:rPr>
          <w:rFonts w:ascii="Times New Roman" w:eastAsia="Times New Roman" w:hAnsi="Times New Roman" w:cs="Times New Roman"/>
          <w:i/>
          <w:color w:val="000000"/>
          <w:sz w:val="24"/>
          <w:szCs w:val="24"/>
          <w:lang w:val="en-US" w:eastAsia="ru-RU"/>
        </w:rPr>
        <w:t>see Enclosure 2.</w:t>
      </w:r>
      <w:r w:rsidR="00A50EE8">
        <w:rPr>
          <w:rFonts w:ascii="Times New Roman" w:eastAsia="Times New Roman" w:hAnsi="Times New Roman" w:cs="Times New Roman"/>
          <w:i/>
          <w:color w:val="000000"/>
          <w:sz w:val="24"/>
          <w:szCs w:val="24"/>
          <w:lang w:val="en-US" w:eastAsia="ru-RU"/>
        </w:rPr>
        <w:t>Copyright_Transfer_</w:t>
      </w:r>
      <w:r w:rsidRPr="00721AEB">
        <w:rPr>
          <w:rFonts w:ascii="Times New Roman" w:eastAsia="Times New Roman" w:hAnsi="Times New Roman" w:cs="Times New Roman"/>
          <w:i/>
          <w:color w:val="000000"/>
          <w:sz w:val="24"/>
          <w:szCs w:val="24"/>
          <w:lang w:val="en-US" w:eastAsia="ru-RU"/>
        </w:rPr>
        <w:t>Agreement</w:t>
      </w:r>
      <w:r w:rsidRPr="007A5911">
        <w:rPr>
          <w:rFonts w:ascii="Times New Roman" w:eastAsia="Times New Roman" w:hAnsi="Times New Roman" w:cs="Times New Roman"/>
          <w:color w:val="000000"/>
          <w:sz w:val="24"/>
          <w:szCs w:val="24"/>
          <w:lang w:val="en-US" w:eastAsia="ru-RU"/>
        </w:rPr>
        <w:t>);</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d) the Editorial Board does not start peer-reviewing of the manuscripts until the full set of materials listed in paragraphs 1a – 1c is received; the date of receipt of the manuscript is considered to be the date of receipt of the full set of correctly prepared documents;</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2. The «signature» specified in paragraph 1a should complete any appeal of the author to the Editorial Board of the Journal. Appeals and materials sent to the editorial office without the specified full signature are not reg</w:t>
      </w:r>
      <w:r>
        <w:rPr>
          <w:rFonts w:ascii="Times New Roman" w:eastAsia="Times New Roman" w:hAnsi="Times New Roman" w:cs="Times New Roman"/>
          <w:color w:val="000000"/>
          <w:sz w:val="24"/>
          <w:szCs w:val="24"/>
          <w:lang w:val="en-US" w:eastAsia="ru-RU"/>
        </w:rPr>
        <w:t>istered and are not considered.</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b/>
          <w:color w:val="000000"/>
          <w:sz w:val="24"/>
          <w:szCs w:val="24"/>
          <w:lang w:val="en-US" w:eastAsia="ru-RU"/>
        </w:rPr>
      </w:pPr>
      <w:r w:rsidRPr="007A5911">
        <w:rPr>
          <w:rFonts w:ascii="Times New Roman" w:eastAsia="Times New Roman" w:hAnsi="Times New Roman" w:cs="Times New Roman"/>
          <w:b/>
          <w:color w:val="000000"/>
          <w:sz w:val="24"/>
          <w:szCs w:val="24"/>
          <w:lang w:val="en-US" w:eastAsia="ru-RU"/>
        </w:rPr>
        <w:t>JOURNAL-SPECIFIC GUIDELINES</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3. Guidelines to the manuscript submission:</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a) </w:t>
      </w:r>
      <w:proofErr w:type="gramStart"/>
      <w:r w:rsidRPr="007A5911">
        <w:rPr>
          <w:rFonts w:ascii="Times New Roman" w:eastAsia="Times New Roman" w:hAnsi="Times New Roman" w:cs="Times New Roman"/>
          <w:color w:val="000000"/>
          <w:sz w:val="24"/>
          <w:szCs w:val="24"/>
          <w:lang w:val="en-US" w:eastAsia="ru-RU"/>
        </w:rPr>
        <w:t>the</w:t>
      </w:r>
      <w:proofErr w:type="gramEnd"/>
      <w:r w:rsidRPr="007A5911">
        <w:rPr>
          <w:rFonts w:ascii="Times New Roman" w:eastAsia="Times New Roman" w:hAnsi="Times New Roman" w:cs="Times New Roman"/>
          <w:color w:val="000000"/>
          <w:sz w:val="24"/>
          <w:szCs w:val="24"/>
          <w:lang w:val="en-US" w:eastAsia="ru-RU"/>
        </w:rPr>
        <w:t xml:space="preserve"> manuscript should be submitted in English;</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b) </w:t>
      </w:r>
      <w:proofErr w:type="gramStart"/>
      <w:r w:rsidRPr="007A5911">
        <w:rPr>
          <w:rFonts w:ascii="Times New Roman" w:eastAsia="Times New Roman" w:hAnsi="Times New Roman" w:cs="Times New Roman"/>
          <w:color w:val="000000"/>
          <w:sz w:val="24"/>
          <w:szCs w:val="24"/>
          <w:lang w:val="en-US" w:eastAsia="ru-RU"/>
        </w:rPr>
        <w:t>the</w:t>
      </w:r>
      <w:proofErr w:type="gramEnd"/>
      <w:r w:rsidRPr="007A5911">
        <w:rPr>
          <w:rFonts w:ascii="Times New Roman" w:eastAsia="Times New Roman" w:hAnsi="Times New Roman" w:cs="Times New Roman"/>
          <w:color w:val="000000"/>
          <w:sz w:val="24"/>
          <w:szCs w:val="24"/>
          <w:lang w:val="en-US" w:eastAsia="ru-RU"/>
        </w:rPr>
        <w:t xml:space="preserve"> manuscript should be submitted in «Word» - *</w:t>
      </w:r>
      <w:proofErr w:type="spellStart"/>
      <w:r w:rsidRPr="007A5911">
        <w:rPr>
          <w:rFonts w:ascii="Times New Roman" w:eastAsia="Times New Roman" w:hAnsi="Times New Roman" w:cs="Times New Roman"/>
          <w:color w:val="000000"/>
          <w:sz w:val="24"/>
          <w:szCs w:val="24"/>
          <w:lang w:val="en-US" w:eastAsia="ru-RU"/>
        </w:rPr>
        <w:t>docx</w:t>
      </w:r>
      <w:proofErr w:type="spellEnd"/>
      <w:r w:rsidRPr="007A5911">
        <w:rPr>
          <w:rFonts w:ascii="Times New Roman" w:eastAsia="Times New Roman" w:hAnsi="Times New Roman" w:cs="Times New Roman"/>
          <w:color w:val="000000"/>
          <w:sz w:val="24"/>
          <w:szCs w:val="24"/>
          <w:lang w:val="en-US" w:eastAsia="ru-RU"/>
        </w:rPr>
        <w:t>, page format - 1 column; font - Times New Roman, font size - 12, 30 lines, 60 characters per line (with spaces), 2 intervals;</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c) </w:t>
      </w:r>
      <w:proofErr w:type="gramStart"/>
      <w:r w:rsidRPr="007A5911">
        <w:rPr>
          <w:rFonts w:ascii="Times New Roman" w:eastAsia="Times New Roman" w:hAnsi="Times New Roman" w:cs="Times New Roman"/>
          <w:color w:val="000000"/>
          <w:sz w:val="24"/>
          <w:szCs w:val="24"/>
          <w:lang w:val="en-US" w:eastAsia="ru-RU"/>
        </w:rPr>
        <w:t>the</w:t>
      </w:r>
      <w:proofErr w:type="gramEnd"/>
      <w:r w:rsidRPr="007A5911">
        <w:rPr>
          <w:rFonts w:ascii="Times New Roman" w:eastAsia="Times New Roman" w:hAnsi="Times New Roman" w:cs="Times New Roman"/>
          <w:color w:val="000000"/>
          <w:sz w:val="24"/>
          <w:szCs w:val="24"/>
          <w:lang w:val="en-US" w:eastAsia="ru-RU"/>
        </w:rPr>
        <w:t xml:space="preserve"> maximum length of the manuscript is 121 800 characters (with spaces); as an exception, if it is necessary to increase the volume, the authors should justify the need for an increase and obtain a special permission from the editorial board of the Journal;</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d) </w:t>
      </w:r>
      <w:proofErr w:type="gramStart"/>
      <w:r w:rsidRPr="007A5911">
        <w:rPr>
          <w:rFonts w:ascii="Times New Roman" w:eastAsia="Times New Roman" w:hAnsi="Times New Roman" w:cs="Times New Roman"/>
          <w:color w:val="000000"/>
          <w:sz w:val="24"/>
          <w:szCs w:val="24"/>
          <w:lang w:val="en-US" w:eastAsia="ru-RU"/>
        </w:rPr>
        <w:t>the</w:t>
      </w:r>
      <w:proofErr w:type="gramEnd"/>
      <w:r w:rsidRPr="007A5911">
        <w:rPr>
          <w:rFonts w:ascii="Times New Roman" w:eastAsia="Times New Roman" w:hAnsi="Times New Roman" w:cs="Times New Roman"/>
          <w:color w:val="000000"/>
          <w:sz w:val="24"/>
          <w:szCs w:val="24"/>
          <w:lang w:val="en-US" w:eastAsia="ru-RU"/>
        </w:rPr>
        <w:t xml:space="preserve"> metadata layout template of the first page of the manuscript and the recommended structure are given in </w:t>
      </w:r>
      <w:r w:rsidRPr="00721AEB">
        <w:rPr>
          <w:rFonts w:ascii="Times New Roman" w:eastAsia="Times New Roman" w:hAnsi="Times New Roman" w:cs="Times New Roman"/>
          <w:i/>
          <w:color w:val="000000"/>
          <w:sz w:val="24"/>
          <w:szCs w:val="24"/>
          <w:lang w:val="en-US" w:eastAsia="ru-RU"/>
        </w:rPr>
        <w:t>Enclosure 1 «Manuscript Metadata and Structure Template»</w:t>
      </w:r>
      <w:r w:rsidRPr="007A5911">
        <w:rPr>
          <w:rFonts w:ascii="Times New Roman" w:eastAsia="Times New Roman" w:hAnsi="Times New Roman" w:cs="Times New Roman"/>
          <w:color w:val="000000"/>
          <w:sz w:val="24"/>
          <w:szCs w:val="24"/>
          <w:lang w:val="en-US" w:eastAsia="ru-RU"/>
        </w:rPr>
        <w:t xml:space="preserve"> to these rules;</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e) </w:t>
      </w:r>
      <w:proofErr w:type="gramStart"/>
      <w:r w:rsidRPr="007A5911">
        <w:rPr>
          <w:rFonts w:ascii="Times New Roman" w:eastAsia="Times New Roman" w:hAnsi="Times New Roman" w:cs="Times New Roman"/>
          <w:color w:val="000000"/>
          <w:sz w:val="24"/>
          <w:szCs w:val="24"/>
          <w:lang w:val="en-US" w:eastAsia="ru-RU"/>
        </w:rPr>
        <w:t>all</w:t>
      </w:r>
      <w:proofErr w:type="gramEnd"/>
      <w:r w:rsidRPr="007A5911">
        <w:rPr>
          <w:rFonts w:ascii="Times New Roman" w:eastAsia="Times New Roman" w:hAnsi="Times New Roman" w:cs="Times New Roman"/>
          <w:color w:val="000000"/>
          <w:sz w:val="24"/>
          <w:szCs w:val="24"/>
          <w:lang w:val="en-US" w:eastAsia="ru-RU"/>
        </w:rPr>
        <w:t xml:space="preserve"> abbreviations used in the manuscript should be introduced in the text right where the corresponding term is used for the first time; it is not allowed to use the abbreviations in the title, abstract and keywords of the manuscript;</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f) </w:t>
      </w:r>
      <w:proofErr w:type="gramStart"/>
      <w:r w:rsidRPr="007A5911">
        <w:rPr>
          <w:rFonts w:ascii="Times New Roman" w:eastAsia="Times New Roman" w:hAnsi="Times New Roman" w:cs="Times New Roman"/>
          <w:color w:val="000000"/>
          <w:sz w:val="24"/>
          <w:szCs w:val="24"/>
          <w:lang w:val="en-US" w:eastAsia="ru-RU"/>
        </w:rPr>
        <w:t>all</w:t>
      </w:r>
      <w:proofErr w:type="gramEnd"/>
      <w:r w:rsidRPr="007A5911">
        <w:rPr>
          <w:rFonts w:ascii="Times New Roman" w:eastAsia="Times New Roman" w:hAnsi="Times New Roman" w:cs="Times New Roman"/>
          <w:color w:val="000000"/>
          <w:sz w:val="24"/>
          <w:szCs w:val="24"/>
          <w:lang w:val="en-US" w:eastAsia="ru-RU"/>
        </w:rPr>
        <w:t xml:space="preserve"> references should be cited in the text, and the reference number in square brackets should conform to the number in the list; the references are ordered and numbered in accordance with the last name and initials of the first author in English transcription;</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lastRenderedPageBreak/>
        <w:t xml:space="preserve">g) </w:t>
      </w:r>
      <w:proofErr w:type="gramStart"/>
      <w:r w:rsidRPr="007A5911">
        <w:rPr>
          <w:rFonts w:ascii="Times New Roman" w:eastAsia="Times New Roman" w:hAnsi="Times New Roman" w:cs="Times New Roman"/>
          <w:color w:val="000000"/>
          <w:sz w:val="24"/>
          <w:szCs w:val="24"/>
          <w:lang w:val="en-US" w:eastAsia="ru-RU"/>
        </w:rPr>
        <w:t>all</w:t>
      </w:r>
      <w:proofErr w:type="gramEnd"/>
      <w:r w:rsidRPr="007A5911">
        <w:rPr>
          <w:rFonts w:ascii="Times New Roman" w:eastAsia="Times New Roman" w:hAnsi="Times New Roman" w:cs="Times New Roman"/>
          <w:color w:val="000000"/>
          <w:sz w:val="24"/>
          <w:szCs w:val="24"/>
          <w:lang w:val="en-US" w:eastAsia="ru-RU"/>
        </w:rPr>
        <w:t xml:space="preserve"> illustrations should have a title (caption) and a number; the figures should be numbered sequentially from the beginning of the manuscript; all illustrations should be introduced after the text (paragraph) in which they are mentioned for the first time; </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 xml:space="preserve">h) </w:t>
      </w:r>
      <w:proofErr w:type="gramStart"/>
      <w:r w:rsidRPr="007A5911">
        <w:rPr>
          <w:rFonts w:ascii="Times New Roman" w:eastAsia="Times New Roman" w:hAnsi="Times New Roman" w:cs="Times New Roman"/>
          <w:color w:val="000000"/>
          <w:sz w:val="24"/>
          <w:szCs w:val="24"/>
          <w:lang w:val="en-US" w:eastAsia="ru-RU"/>
        </w:rPr>
        <w:t>all</w:t>
      </w:r>
      <w:proofErr w:type="gramEnd"/>
      <w:r w:rsidRPr="007A5911">
        <w:rPr>
          <w:rFonts w:ascii="Times New Roman" w:eastAsia="Times New Roman" w:hAnsi="Times New Roman" w:cs="Times New Roman"/>
          <w:color w:val="000000"/>
          <w:sz w:val="24"/>
          <w:szCs w:val="24"/>
          <w:lang w:val="en-US" w:eastAsia="ru-RU"/>
        </w:rPr>
        <w:t xml:space="preserve"> tables should have a name and number; the tables are numbered sequentially from the beginning of the manuscript; all tables should be introduced after the text (paragraph) in which they are mentioned for the first time;</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proofErr w:type="spellStart"/>
      <w:r w:rsidRPr="007A5911">
        <w:rPr>
          <w:rFonts w:ascii="Times New Roman" w:eastAsia="Times New Roman" w:hAnsi="Times New Roman" w:cs="Times New Roman"/>
          <w:color w:val="000000"/>
          <w:sz w:val="24"/>
          <w:szCs w:val="24"/>
          <w:lang w:val="en-US" w:eastAsia="ru-RU"/>
        </w:rPr>
        <w:t>i</w:t>
      </w:r>
      <w:proofErr w:type="spellEnd"/>
      <w:r w:rsidRPr="007A5911">
        <w:rPr>
          <w:rFonts w:ascii="Times New Roman" w:eastAsia="Times New Roman" w:hAnsi="Times New Roman" w:cs="Times New Roman"/>
          <w:color w:val="000000"/>
          <w:sz w:val="24"/>
          <w:szCs w:val="24"/>
          <w:lang w:val="en-US" w:eastAsia="ru-RU"/>
        </w:rPr>
        <w:t xml:space="preserve">) </w:t>
      </w:r>
      <w:proofErr w:type="gramStart"/>
      <w:r w:rsidRPr="007A5911">
        <w:rPr>
          <w:rFonts w:ascii="Times New Roman" w:eastAsia="Times New Roman" w:hAnsi="Times New Roman" w:cs="Times New Roman"/>
          <w:color w:val="000000"/>
          <w:sz w:val="24"/>
          <w:szCs w:val="24"/>
          <w:lang w:val="en-US" w:eastAsia="ru-RU"/>
        </w:rPr>
        <w:t>academic</w:t>
      </w:r>
      <w:proofErr w:type="gramEnd"/>
      <w:r w:rsidRPr="007A5911">
        <w:rPr>
          <w:rFonts w:ascii="Times New Roman" w:eastAsia="Times New Roman" w:hAnsi="Times New Roman" w:cs="Times New Roman"/>
          <w:color w:val="000000"/>
          <w:sz w:val="24"/>
          <w:szCs w:val="24"/>
          <w:lang w:val="en-US" w:eastAsia="ru-RU"/>
        </w:rPr>
        <w:t xml:space="preserve"> degrees, titles, and positions should not be specified in the metadata layout of the first page of the manuscript. The corresponding information (if applied) should be indicated in the Section «Authors profile (including Biography and Photo</w:t>
      </w:r>
      <w:proofErr w:type="gramStart"/>
      <w:r w:rsidRPr="007A5911">
        <w:rPr>
          <w:rFonts w:ascii="Times New Roman" w:eastAsia="Times New Roman" w:hAnsi="Times New Roman" w:cs="Times New Roman"/>
          <w:color w:val="000000"/>
          <w:sz w:val="24"/>
          <w:szCs w:val="24"/>
          <w:lang w:val="en-US" w:eastAsia="ru-RU"/>
        </w:rPr>
        <w:t>)»</w:t>
      </w:r>
      <w:proofErr w:type="gramEnd"/>
      <w:r w:rsidRPr="007A5911">
        <w:rPr>
          <w:rFonts w:ascii="Times New Roman" w:eastAsia="Times New Roman" w:hAnsi="Times New Roman" w:cs="Times New Roman"/>
          <w:color w:val="000000"/>
          <w:sz w:val="24"/>
          <w:szCs w:val="24"/>
          <w:lang w:val="en-US" w:eastAsia="ru-RU"/>
        </w:rPr>
        <w:t xml:space="preserve"> in the manuscript.</w:t>
      </w:r>
    </w:p>
    <w:p w:rsidR="007A5911" w:rsidRPr="007A5911" w:rsidRDefault="007A5911" w:rsidP="007A5911">
      <w:pPr>
        <w:shd w:val="clear" w:color="auto" w:fill="FFFFFF"/>
        <w:spacing w:before="100" w:beforeAutospacing="1" w:after="100" w:afterAutospacing="1" w:line="300" w:lineRule="atLeast"/>
        <w:ind w:left="360" w:hanging="360"/>
        <w:jc w:val="both"/>
        <w:rPr>
          <w:rFonts w:ascii="Times New Roman" w:eastAsia="Times New Roman" w:hAnsi="Times New Roman" w:cs="Times New Roman"/>
          <w:color w:val="000000"/>
          <w:sz w:val="24"/>
          <w:szCs w:val="24"/>
          <w:lang w:val="en-US" w:eastAsia="ru-RU"/>
        </w:rPr>
      </w:pPr>
      <w:r w:rsidRPr="007A5911">
        <w:rPr>
          <w:rFonts w:ascii="Times New Roman" w:eastAsia="Times New Roman" w:hAnsi="Times New Roman" w:cs="Times New Roman"/>
          <w:color w:val="000000"/>
          <w:sz w:val="24"/>
          <w:szCs w:val="24"/>
          <w:lang w:val="en-US" w:eastAsia="ru-RU"/>
        </w:rPr>
        <w:t>4. Publication in the PRIA Journal is free of charge. At the same time, the author has the right to publish the manuscript in Open Access mode. For the terms of publication, see https://www.pleiades.online/ru/authors/openaccess/</w:t>
      </w:r>
    </w:p>
    <w:p w:rsidR="00BE7F7D" w:rsidRPr="009A0338" w:rsidRDefault="007A5911" w:rsidP="007A5911">
      <w:pPr>
        <w:shd w:val="clear" w:color="auto" w:fill="FFFFFF"/>
        <w:spacing w:before="100" w:beforeAutospacing="1" w:after="100" w:afterAutospacing="1" w:line="300" w:lineRule="atLeast"/>
        <w:ind w:left="360" w:hanging="360"/>
        <w:jc w:val="both"/>
        <w:rPr>
          <w:rFonts w:ascii="Arial" w:eastAsia="Times New Roman" w:hAnsi="Arial" w:cs="Arial"/>
          <w:color w:val="000000"/>
          <w:sz w:val="20"/>
          <w:szCs w:val="20"/>
          <w:lang w:eastAsia="ru-RU"/>
        </w:rPr>
      </w:pPr>
      <w:r w:rsidRPr="007A5911">
        <w:rPr>
          <w:rFonts w:ascii="Times New Roman" w:eastAsia="Times New Roman" w:hAnsi="Times New Roman" w:cs="Times New Roman"/>
          <w:color w:val="000000"/>
          <w:sz w:val="24"/>
          <w:szCs w:val="24"/>
          <w:lang w:val="en-US" w:eastAsia="ru-RU"/>
        </w:rPr>
        <w:t xml:space="preserve">5. The Editorial Board of the Journal is ready to advise the authors on all issues arising in connection with the publication of their manuscripts in the Journal. All questions and requests with the full «signature» of the author (see paragraph 1a) </w:t>
      </w:r>
      <w:proofErr w:type="gramStart"/>
      <w:r w:rsidRPr="007A5911">
        <w:rPr>
          <w:rFonts w:ascii="Times New Roman" w:eastAsia="Times New Roman" w:hAnsi="Times New Roman" w:cs="Times New Roman"/>
          <w:color w:val="000000"/>
          <w:sz w:val="24"/>
          <w:szCs w:val="24"/>
          <w:lang w:val="en-US" w:eastAsia="ru-RU"/>
        </w:rPr>
        <w:t>should be sent</w:t>
      </w:r>
      <w:proofErr w:type="gramEnd"/>
      <w:r w:rsidRPr="007A5911">
        <w:rPr>
          <w:rFonts w:ascii="Times New Roman" w:eastAsia="Times New Roman" w:hAnsi="Times New Roman" w:cs="Times New Roman"/>
          <w:color w:val="000000"/>
          <w:sz w:val="24"/>
          <w:szCs w:val="24"/>
          <w:lang w:val="en-US" w:eastAsia="ru-RU"/>
        </w:rPr>
        <w:t xml:space="preserve"> by e-mail to the Executive Secretary of the Editorial Board of the Journal Anastasia S. </w:t>
      </w:r>
      <w:proofErr w:type="spellStart"/>
      <w:r w:rsidRPr="007A5911">
        <w:rPr>
          <w:rFonts w:ascii="Times New Roman" w:eastAsia="Times New Roman" w:hAnsi="Times New Roman" w:cs="Times New Roman"/>
          <w:color w:val="000000"/>
          <w:sz w:val="24"/>
          <w:szCs w:val="24"/>
          <w:lang w:val="en-US" w:eastAsia="ru-RU"/>
        </w:rPr>
        <w:t>Zakharova</w:t>
      </w:r>
      <w:proofErr w:type="spellEnd"/>
      <w:r w:rsidRPr="007A5911">
        <w:rPr>
          <w:rFonts w:ascii="Times New Roman" w:eastAsia="Times New Roman" w:hAnsi="Times New Roman" w:cs="Times New Roman"/>
          <w:color w:val="000000"/>
          <w:sz w:val="24"/>
          <w:szCs w:val="24"/>
          <w:lang w:val="en-US" w:eastAsia="ru-RU"/>
        </w:rPr>
        <w:t xml:space="preserve"> (pria@ccas.ru, a mandatory copy to the address igourevi@ccas.ru). The Editorial Board sends responses to the authors' correctly executed requests and questions within 15 calendar days from the date of receipt of the author's letter. Please note that anonymous requests are not considered.</w:t>
      </w:r>
    </w:p>
    <w:sectPr w:rsidR="00BE7F7D" w:rsidRPr="009A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99"/>
    <w:rsid w:val="000312F3"/>
    <w:rsid w:val="00034B45"/>
    <w:rsid w:val="000454E9"/>
    <w:rsid w:val="00047405"/>
    <w:rsid w:val="00065ABE"/>
    <w:rsid w:val="00072440"/>
    <w:rsid w:val="00091A1A"/>
    <w:rsid w:val="00093FFD"/>
    <w:rsid w:val="000B067F"/>
    <w:rsid w:val="000C197B"/>
    <w:rsid w:val="000D5D12"/>
    <w:rsid w:val="000D65B7"/>
    <w:rsid w:val="000D7E78"/>
    <w:rsid w:val="000E0E73"/>
    <w:rsid w:val="0011097B"/>
    <w:rsid w:val="001310C3"/>
    <w:rsid w:val="00134B67"/>
    <w:rsid w:val="001479C6"/>
    <w:rsid w:val="00172BDD"/>
    <w:rsid w:val="0017512F"/>
    <w:rsid w:val="001826AE"/>
    <w:rsid w:val="0018478B"/>
    <w:rsid w:val="001A2166"/>
    <w:rsid w:val="001C1046"/>
    <w:rsid w:val="001C43B2"/>
    <w:rsid w:val="001D7BD0"/>
    <w:rsid w:val="001F4F4D"/>
    <w:rsid w:val="0020498A"/>
    <w:rsid w:val="00205E9F"/>
    <w:rsid w:val="00216C36"/>
    <w:rsid w:val="0022463A"/>
    <w:rsid w:val="002367FD"/>
    <w:rsid w:val="00240D5A"/>
    <w:rsid w:val="002521D2"/>
    <w:rsid w:val="00252257"/>
    <w:rsid w:val="00262516"/>
    <w:rsid w:val="00265059"/>
    <w:rsid w:val="00267DC7"/>
    <w:rsid w:val="00271D4C"/>
    <w:rsid w:val="00277741"/>
    <w:rsid w:val="00286486"/>
    <w:rsid w:val="002B4DA0"/>
    <w:rsid w:val="002B6523"/>
    <w:rsid w:val="002B7966"/>
    <w:rsid w:val="002E2067"/>
    <w:rsid w:val="002E4F99"/>
    <w:rsid w:val="002F25C5"/>
    <w:rsid w:val="00325284"/>
    <w:rsid w:val="0033749B"/>
    <w:rsid w:val="00343AFD"/>
    <w:rsid w:val="00363834"/>
    <w:rsid w:val="00374BBE"/>
    <w:rsid w:val="00376A04"/>
    <w:rsid w:val="00380665"/>
    <w:rsid w:val="003832B3"/>
    <w:rsid w:val="00394969"/>
    <w:rsid w:val="003B3B0C"/>
    <w:rsid w:val="003B78F2"/>
    <w:rsid w:val="003C2B83"/>
    <w:rsid w:val="003D72E8"/>
    <w:rsid w:val="003E39AF"/>
    <w:rsid w:val="00436EE8"/>
    <w:rsid w:val="00437129"/>
    <w:rsid w:val="0044755F"/>
    <w:rsid w:val="00453F92"/>
    <w:rsid w:val="00454033"/>
    <w:rsid w:val="004A21E3"/>
    <w:rsid w:val="004B54B2"/>
    <w:rsid w:val="004C2F1D"/>
    <w:rsid w:val="004D4D92"/>
    <w:rsid w:val="005052FA"/>
    <w:rsid w:val="00516ACA"/>
    <w:rsid w:val="00523FD4"/>
    <w:rsid w:val="005408B8"/>
    <w:rsid w:val="0054099D"/>
    <w:rsid w:val="0056777E"/>
    <w:rsid w:val="00573FEC"/>
    <w:rsid w:val="00576F5E"/>
    <w:rsid w:val="005845C2"/>
    <w:rsid w:val="00590DC2"/>
    <w:rsid w:val="00593494"/>
    <w:rsid w:val="00594DEE"/>
    <w:rsid w:val="005A019D"/>
    <w:rsid w:val="005A0E21"/>
    <w:rsid w:val="005A4B9C"/>
    <w:rsid w:val="005B605A"/>
    <w:rsid w:val="005B75AC"/>
    <w:rsid w:val="005B788E"/>
    <w:rsid w:val="005D0E15"/>
    <w:rsid w:val="005D3513"/>
    <w:rsid w:val="00624206"/>
    <w:rsid w:val="0065705C"/>
    <w:rsid w:val="00661190"/>
    <w:rsid w:val="006647B3"/>
    <w:rsid w:val="00676A1A"/>
    <w:rsid w:val="00684831"/>
    <w:rsid w:val="00697D30"/>
    <w:rsid w:val="006A116D"/>
    <w:rsid w:val="006A7134"/>
    <w:rsid w:val="006B22D0"/>
    <w:rsid w:val="006B46F9"/>
    <w:rsid w:val="006C1FD5"/>
    <w:rsid w:val="006F0324"/>
    <w:rsid w:val="006F2C56"/>
    <w:rsid w:val="0072008A"/>
    <w:rsid w:val="00721AEB"/>
    <w:rsid w:val="00724541"/>
    <w:rsid w:val="00725781"/>
    <w:rsid w:val="00736492"/>
    <w:rsid w:val="00742530"/>
    <w:rsid w:val="00743CCA"/>
    <w:rsid w:val="007527C7"/>
    <w:rsid w:val="0077102D"/>
    <w:rsid w:val="00773C98"/>
    <w:rsid w:val="00774848"/>
    <w:rsid w:val="00782716"/>
    <w:rsid w:val="007A10F0"/>
    <w:rsid w:val="007A5911"/>
    <w:rsid w:val="007D76E1"/>
    <w:rsid w:val="007E63C1"/>
    <w:rsid w:val="007F469F"/>
    <w:rsid w:val="00817E31"/>
    <w:rsid w:val="0082219D"/>
    <w:rsid w:val="00833C4D"/>
    <w:rsid w:val="008410BF"/>
    <w:rsid w:val="0084326A"/>
    <w:rsid w:val="00844323"/>
    <w:rsid w:val="008525BA"/>
    <w:rsid w:val="0087047C"/>
    <w:rsid w:val="0087469A"/>
    <w:rsid w:val="00875DED"/>
    <w:rsid w:val="00890752"/>
    <w:rsid w:val="0089345C"/>
    <w:rsid w:val="008A42C2"/>
    <w:rsid w:val="008C16A7"/>
    <w:rsid w:val="008C58DF"/>
    <w:rsid w:val="008D1E1C"/>
    <w:rsid w:val="008E1C63"/>
    <w:rsid w:val="008E623F"/>
    <w:rsid w:val="009000F4"/>
    <w:rsid w:val="00927C2D"/>
    <w:rsid w:val="00936C76"/>
    <w:rsid w:val="00942945"/>
    <w:rsid w:val="00955444"/>
    <w:rsid w:val="00964CA7"/>
    <w:rsid w:val="00964EB1"/>
    <w:rsid w:val="00977CF7"/>
    <w:rsid w:val="00982418"/>
    <w:rsid w:val="0099147F"/>
    <w:rsid w:val="009A0338"/>
    <w:rsid w:val="009A2EB0"/>
    <w:rsid w:val="009D3C4C"/>
    <w:rsid w:val="00A0748F"/>
    <w:rsid w:val="00A14614"/>
    <w:rsid w:val="00A27FE5"/>
    <w:rsid w:val="00A30B09"/>
    <w:rsid w:val="00A42AB6"/>
    <w:rsid w:val="00A50EE8"/>
    <w:rsid w:val="00A662DF"/>
    <w:rsid w:val="00A83F58"/>
    <w:rsid w:val="00A96AB6"/>
    <w:rsid w:val="00AB4C61"/>
    <w:rsid w:val="00AD7F6F"/>
    <w:rsid w:val="00B019C2"/>
    <w:rsid w:val="00B128B9"/>
    <w:rsid w:val="00B16AB1"/>
    <w:rsid w:val="00B20588"/>
    <w:rsid w:val="00B26A4A"/>
    <w:rsid w:val="00B2744F"/>
    <w:rsid w:val="00B353C2"/>
    <w:rsid w:val="00B43378"/>
    <w:rsid w:val="00B46C3B"/>
    <w:rsid w:val="00B5659C"/>
    <w:rsid w:val="00B66F0C"/>
    <w:rsid w:val="00BA6791"/>
    <w:rsid w:val="00BB6720"/>
    <w:rsid w:val="00BC1B03"/>
    <w:rsid w:val="00BC398F"/>
    <w:rsid w:val="00BE7F7D"/>
    <w:rsid w:val="00C069D9"/>
    <w:rsid w:val="00C17730"/>
    <w:rsid w:val="00C26DCF"/>
    <w:rsid w:val="00C31E58"/>
    <w:rsid w:val="00C52F71"/>
    <w:rsid w:val="00C64669"/>
    <w:rsid w:val="00C7574B"/>
    <w:rsid w:val="00C772B0"/>
    <w:rsid w:val="00C82A28"/>
    <w:rsid w:val="00CA4249"/>
    <w:rsid w:val="00CB00B3"/>
    <w:rsid w:val="00CB1255"/>
    <w:rsid w:val="00CD0FD3"/>
    <w:rsid w:val="00CE55C6"/>
    <w:rsid w:val="00D0208A"/>
    <w:rsid w:val="00D070F3"/>
    <w:rsid w:val="00D131B7"/>
    <w:rsid w:val="00D2754D"/>
    <w:rsid w:val="00D5146A"/>
    <w:rsid w:val="00D75AE6"/>
    <w:rsid w:val="00D82835"/>
    <w:rsid w:val="00D865D0"/>
    <w:rsid w:val="00DA3D15"/>
    <w:rsid w:val="00DA4B6B"/>
    <w:rsid w:val="00DD0489"/>
    <w:rsid w:val="00DE7ADF"/>
    <w:rsid w:val="00E05C29"/>
    <w:rsid w:val="00E21B03"/>
    <w:rsid w:val="00E659F4"/>
    <w:rsid w:val="00EB6312"/>
    <w:rsid w:val="00EC39EE"/>
    <w:rsid w:val="00EC6457"/>
    <w:rsid w:val="00ED1F81"/>
    <w:rsid w:val="00F15077"/>
    <w:rsid w:val="00F365D7"/>
    <w:rsid w:val="00F37897"/>
    <w:rsid w:val="00F6192E"/>
    <w:rsid w:val="00F85AB0"/>
    <w:rsid w:val="00F952DF"/>
    <w:rsid w:val="00F95FC0"/>
    <w:rsid w:val="00F97B61"/>
    <w:rsid w:val="00FA322E"/>
    <w:rsid w:val="00FA3D8F"/>
    <w:rsid w:val="00FC013E"/>
    <w:rsid w:val="00FD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3463B-1C56-437A-B812-A0DA9F8C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A59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4F99"/>
  </w:style>
  <w:style w:type="character" w:customStyle="1" w:styleId="30">
    <w:name w:val="Заголовок 3 Знак"/>
    <w:basedOn w:val="a0"/>
    <w:link w:val="3"/>
    <w:uiPriority w:val="9"/>
    <w:rsid w:val="007A591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1811">
      <w:bodyDiv w:val="1"/>
      <w:marLeft w:val="0"/>
      <w:marRight w:val="0"/>
      <w:marTop w:val="0"/>
      <w:marBottom w:val="0"/>
      <w:divBdr>
        <w:top w:val="none" w:sz="0" w:space="0" w:color="auto"/>
        <w:left w:val="none" w:sz="0" w:space="0" w:color="auto"/>
        <w:bottom w:val="none" w:sz="0" w:space="0" w:color="auto"/>
        <w:right w:val="none" w:sz="0" w:space="0" w:color="auto"/>
      </w:divBdr>
      <w:divsChild>
        <w:div w:id="680086684">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580796613">
              <w:marLeft w:val="0"/>
              <w:marRight w:val="0"/>
              <w:marTop w:val="0"/>
              <w:marBottom w:val="0"/>
              <w:divBdr>
                <w:top w:val="none" w:sz="0" w:space="0" w:color="auto"/>
                <w:left w:val="none" w:sz="0" w:space="0" w:color="auto"/>
                <w:bottom w:val="none" w:sz="0" w:space="0" w:color="auto"/>
                <w:right w:val="none" w:sz="0" w:space="0" w:color="auto"/>
              </w:divBdr>
              <w:divsChild>
                <w:div w:id="3690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INSTRUCTIONS FOR AUTHORS</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S A</cp:lastModifiedBy>
  <cp:revision>5</cp:revision>
  <dcterms:created xsi:type="dcterms:W3CDTF">2022-04-22T08:26:00Z</dcterms:created>
  <dcterms:modified xsi:type="dcterms:W3CDTF">2022-04-22T08:29:00Z</dcterms:modified>
</cp:coreProperties>
</file>